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B223D" w14:textId="7CEDC55B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  <w:r w:rsidR="00A3127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ENGAGEMENT 202</w:t>
      </w:r>
      <w:r w:rsidR="00B05945">
        <w:rPr>
          <w:rFonts w:ascii="Calibri" w:hAnsi="Calibri" w:cs="Calibri"/>
          <w:b/>
          <w:bCs/>
          <w:color w:val="000000" w:themeColor="text1"/>
          <w:sz w:val="28"/>
          <w:szCs w:val="28"/>
        </w:rPr>
        <w:t>4</w:t>
      </w:r>
    </w:p>
    <w:p w14:paraId="171D396E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730FE70" w14:textId="2FDDB739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Il presente form va compilato in tutte le sue parti</w:t>
      </w:r>
      <w:r w:rsidR="00973580"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, </w:t>
      </w: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non a mano, debitamente firmato e inviato in formato pdf</w:t>
      </w:r>
      <w:r w:rsidR="0067100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0D9DE17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F99CFB2" w14:textId="7D40F690" w:rsidR="0054739C" w:rsidRPr="00EF2FCC" w:rsidRDefault="0054739C" w:rsidP="0082358B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8777"/>
      </w:tblGrid>
      <w:tr w:rsidR="0054739C" w:rsidRPr="00EF2FCC" w14:paraId="3CB5833C" w14:textId="77777777" w:rsidTr="0054739C">
        <w:tc>
          <w:tcPr>
            <w:tcW w:w="8777" w:type="dxa"/>
            <w:shd w:val="clear" w:color="auto" w:fill="4BACC6" w:themeFill="accent5"/>
          </w:tcPr>
          <w:p w14:paraId="3396D6A7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54739C" w:rsidRPr="00EF2FCC" w14:paraId="17536ABF" w14:textId="77777777" w:rsidTr="0054739C">
        <w:tc>
          <w:tcPr>
            <w:tcW w:w="8777" w:type="dxa"/>
            <w:shd w:val="clear" w:color="auto" w:fill="4BACC6" w:themeFill="accent5"/>
          </w:tcPr>
          <w:p w14:paraId="1A7861FA" w14:textId="099984A2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54739C" w:rsidRPr="00EF2FCC" w14:paraId="17EECA85" w14:textId="77777777" w:rsidTr="0054739C">
        <w:tc>
          <w:tcPr>
            <w:tcW w:w="8777" w:type="dxa"/>
            <w:shd w:val="clear" w:color="auto" w:fill="4BACC6" w:themeFill="accent5"/>
          </w:tcPr>
          <w:p w14:paraId="7632DA5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54739C" w:rsidRPr="00EF2FCC" w14:paraId="1A64CA97" w14:textId="77777777" w:rsidTr="0054739C">
        <w:tc>
          <w:tcPr>
            <w:tcW w:w="8777" w:type="dxa"/>
            <w:shd w:val="clear" w:color="auto" w:fill="4BACC6" w:themeFill="accent5"/>
          </w:tcPr>
          <w:p w14:paraId="3EDC097D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54739C" w:rsidRPr="00EF2FCC" w14:paraId="1268B5FA" w14:textId="77777777" w:rsidTr="0054739C">
        <w:tc>
          <w:tcPr>
            <w:tcW w:w="8777" w:type="dxa"/>
            <w:shd w:val="clear" w:color="auto" w:fill="4BACC6" w:themeFill="accent5"/>
          </w:tcPr>
          <w:p w14:paraId="27BCD5F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54739C" w:rsidRPr="00EF2FCC" w14:paraId="3F2A68D4" w14:textId="77777777" w:rsidTr="0054739C">
        <w:tc>
          <w:tcPr>
            <w:tcW w:w="8777" w:type="dxa"/>
            <w:shd w:val="clear" w:color="auto" w:fill="4BACC6" w:themeFill="accent5"/>
          </w:tcPr>
          <w:p w14:paraId="561A0479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54739C" w:rsidRPr="00EF2FCC" w14:paraId="184F7837" w14:textId="77777777" w:rsidTr="0054739C">
        <w:tc>
          <w:tcPr>
            <w:tcW w:w="8777" w:type="dxa"/>
            <w:shd w:val="clear" w:color="auto" w:fill="4BACC6" w:themeFill="accent5"/>
          </w:tcPr>
          <w:p w14:paraId="590462CF" w14:textId="5835A784" w:rsidR="0054739C" w:rsidRPr="00EF2FCC" w:rsidRDefault="00772544" w:rsidP="006710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Numero Ordine </w:t>
            </w:r>
            <w:r w:rsidR="00D1493F">
              <w:rPr>
                <w:rFonts w:ascii="Calibri" w:hAnsi="Calibri" w:cs="Calibri"/>
                <w:sz w:val="20"/>
                <w:szCs w:val="20"/>
              </w:rPr>
              <w:t>(</w:t>
            </w:r>
            <w:r w:rsidR="00D1493F" w:rsidRPr="00EE6DDC">
              <w:rPr>
                <w:rFonts w:ascii="Calibri" w:hAnsi="Calibri" w:cs="Calibri"/>
                <w:sz w:val="20"/>
                <w:szCs w:val="20"/>
              </w:rPr>
              <w:t>solo se si necessita che venga inserito in fattura, in caso contrario non compilare</w:t>
            </w:r>
            <w:r w:rsidR="00D1493F">
              <w:rPr>
                <w:rFonts w:ascii="Calibri" w:hAnsi="Calibri" w:cs="Calibri"/>
                <w:sz w:val="20"/>
                <w:szCs w:val="20"/>
              </w:rPr>
              <w:t>. Non sarà possibile indicarlo successivamente)</w:t>
            </w:r>
          </w:p>
        </w:tc>
      </w:tr>
      <w:tr w:rsidR="00772544" w:rsidRPr="00EF2FCC" w14:paraId="5C066AED" w14:textId="77777777" w:rsidTr="0054739C">
        <w:tc>
          <w:tcPr>
            <w:tcW w:w="8777" w:type="dxa"/>
            <w:shd w:val="clear" w:color="auto" w:fill="4BACC6" w:themeFill="accent5"/>
          </w:tcPr>
          <w:p w14:paraId="3BC3A7BA" w14:textId="0CE0E25C" w:rsidR="00772544" w:rsidRPr="00EF2FCC" w:rsidRDefault="00772544" w:rsidP="007725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Pec                                                                                                   </w:t>
            </w:r>
          </w:p>
        </w:tc>
      </w:tr>
      <w:tr w:rsidR="00772544" w:rsidRPr="00EF2FCC" w14:paraId="0080FABB" w14:textId="77777777" w:rsidTr="0054739C">
        <w:tc>
          <w:tcPr>
            <w:tcW w:w="8777" w:type="dxa"/>
            <w:shd w:val="clear" w:color="auto" w:fill="4BACC6" w:themeFill="accent5"/>
          </w:tcPr>
          <w:p w14:paraId="2D49BA68" w14:textId="2A58A80F" w:rsidR="00772544" w:rsidRDefault="00772544" w:rsidP="00772544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Codice Univoco-SDI</w:t>
            </w:r>
          </w:p>
        </w:tc>
      </w:tr>
    </w:tbl>
    <w:p w14:paraId="768F0C94" w14:textId="4D04F486" w:rsidR="0082358B" w:rsidRPr="00EF2FCC" w:rsidRDefault="0082358B" w:rsidP="0082358B">
      <w:pPr>
        <w:rPr>
          <w:rFonts w:ascii="Calibri" w:hAnsi="Calibri" w:cs="Calibri"/>
          <w:b/>
          <w:sz w:val="20"/>
          <w:szCs w:val="20"/>
        </w:rPr>
      </w:pPr>
    </w:p>
    <w:p w14:paraId="52259EBB" w14:textId="77777777" w:rsidR="0015206F" w:rsidRPr="00EF2FCC" w:rsidRDefault="0015206F" w:rsidP="0082358B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2659D4" w:rsidRPr="00EF2FCC" w14:paraId="685BEE79" w14:textId="77777777" w:rsidTr="0054739C">
        <w:tc>
          <w:tcPr>
            <w:tcW w:w="2835" w:type="dxa"/>
            <w:shd w:val="clear" w:color="auto" w:fill="4BACC6" w:themeFill="accent5"/>
          </w:tcPr>
          <w:p w14:paraId="332A45FE" w14:textId="2538D488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5954" w:type="dxa"/>
          </w:tcPr>
          <w:p w14:paraId="77CC0154" w14:textId="13540046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  <w:r w:rsidR="004841D7">
              <w:rPr>
                <w:rFonts w:ascii="Calibri" w:hAnsi="Calibri" w:cs="Calibri"/>
              </w:rPr>
              <w:t xml:space="preserve"> </w:t>
            </w:r>
          </w:p>
        </w:tc>
      </w:tr>
      <w:tr w:rsidR="002659D4" w:rsidRPr="00EF2FCC" w14:paraId="3E7139E4" w14:textId="77777777" w:rsidTr="0054739C">
        <w:tc>
          <w:tcPr>
            <w:tcW w:w="2835" w:type="dxa"/>
            <w:shd w:val="clear" w:color="auto" w:fill="4BACC6" w:themeFill="accent5"/>
          </w:tcPr>
          <w:p w14:paraId="29D874A5" w14:textId="5DB4524C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 xml:space="preserve">Totale </w:t>
            </w:r>
            <w:r w:rsidR="00F34205" w:rsidRPr="00EF2FCC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5954" w:type="dxa"/>
          </w:tcPr>
          <w:p w14:paraId="6FFFABDD" w14:textId="4B08405F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5A0CA0">
              <w:rPr>
                <w:rFonts w:ascii="Calibri" w:hAnsi="Calibri" w:cs="Calibri"/>
              </w:rPr>
              <w:t xml:space="preserve"> </w:t>
            </w:r>
          </w:p>
        </w:tc>
      </w:tr>
      <w:tr w:rsidR="002659D4" w:rsidRPr="00EF2FCC" w14:paraId="606B7733" w14:textId="77777777" w:rsidTr="0054739C">
        <w:tc>
          <w:tcPr>
            <w:tcW w:w="2835" w:type="dxa"/>
            <w:shd w:val="clear" w:color="auto" w:fill="4BACC6" w:themeFill="accent5"/>
          </w:tcPr>
          <w:p w14:paraId="18C6BC5E" w14:textId="473D6CCD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5954" w:type="dxa"/>
          </w:tcPr>
          <w:p w14:paraId="1B352224" w14:textId="0CE7B5B1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4841D7">
              <w:rPr>
                <w:rFonts w:ascii="Calibri" w:hAnsi="Calibri" w:cs="Calibri"/>
              </w:rPr>
              <w:t xml:space="preserve"> </w:t>
            </w:r>
          </w:p>
        </w:tc>
      </w:tr>
      <w:tr w:rsidR="002659D4" w:rsidRPr="00EF2FCC" w14:paraId="094AD4F3" w14:textId="77777777" w:rsidTr="0054739C">
        <w:tc>
          <w:tcPr>
            <w:tcW w:w="2835" w:type="dxa"/>
            <w:shd w:val="clear" w:color="auto" w:fill="4BACC6" w:themeFill="accent5"/>
          </w:tcPr>
          <w:p w14:paraId="15C8BB3E" w14:textId="51340B99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5954" w:type="dxa"/>
          </w:tcPr>
          <w:p w14:paraId="50C3F996" w14:textId="0639F84F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4841D7">
              <w:rPr>
                <w:rFonts w:ascii="Calibri" w:hAnsi="Calibri" w:cs="Calibri"/>
              </w:rPr>
              <w:t xml:space="preserve"> </w:t>
            </w:r>
          </w:p>
        </w:tc>
      </w:tr>
    </w:tbl>
    <w:p w14:paraId="4EC8CADD" w14:textId="084754E9" w:rsidR="0082358B" w:rsidRPr="00EF2FCC" w:rsidRDefault="0082358B" w:rsidP="0082358B">
      <w:pPr>
        <w:rPr>
          <w:rFonts w:ascii="Calibri" w:hAnsi="Calibri" w:cs="Calibri"/>
        </w:rPr>
      </w:pPr>
    </w:p>
    <w:p w14:paraId="3391347B" w14:textId="77777777" w:rsidR="0015206F" w:rsidRPr="00EF2FCC" w:rsidRDefault="0015206F" w:rsidP="0082358B">
      <w:pPr>
        <w:rPr>
          <w:rFonts w:ascii="Calibri" w:hAnsi="Calibri" w:cs="Calibri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36E70" w:rsidRPr="00EF2FCC" w14:paraId="28172934" w14:textId="77777777" w:rsidTr="0054739C">
        <w:tc>
          <w:tcPr>
            <w:tcW w:w="8789" w:type="dxa"/>
            <w:shd w:val="clear" w:color="auto" w:fill="4BACC6" w:themeFill="accent5"/>
          </w:tcPr>
          <w:p w14:paraId="76787708" w14:textId="77777777" w:rsidR="00636E70" w:rsidRPr="00EF2FCC" w:rsidRDefault="00636E70" w:rsidP="00636E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0A6F140D" w14:textId="2EF7B8D7" w:rsidR="00636E70" w:rsidRPr="00EF2FCC" w:rsidRDefault="00636E70" w:rsidP="00636E70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338677D2" w14:textId="77777777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Importante! </w:t>
            </w:r>
          </w:p>
          <w:p w14:paraId="44345820" w14:textId="77777777" w:rsidR="00636E70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  <w:p w14:paraId="3CA52F5F" w14:textId="3483ED53" w:rsidR="00A2690A" w:rsidRPr="00EF2FCC" w:rsidRDefault="00A2690A" w:rsidP="00636E70">
            <w:pPr>
              <w:pStyle w:val="Nessunaspaziatura"/>
              <w:rPr>
                <w:rFonts w:ascii="Calibri" w:hAnsi="Calibri" w:cs="Calibri"/>
                <w:b/>
                <w:bCs/>
              </w:rPr>
            </w:pPr>
          </w:p>
        </w:tc>
      </w:tr>
    </w:tbl>
    <w:p w14:paraId="52269DC5" w14:textId="77777777" w:rsidR="002659D4" w:rsidRPr="00EF2FCC" w:rsidRDefault="002659D4" w:rsidP="0082358B">
      <w:pPr>
        <w:rPr>
          <w:rFonts w:ascii="Calibri" w:hAnsi="Calibri" w:cs="Calibri"/>
        </w:rPr>
      </w:pPr>
    </w:p>
    <w:p w14:paraId="6B6E933F" w14:textId="77777777" w:rsidR="0082358B" w:rsidRPr="00EF2FCC" w:rsidRDefault="0082358B" w:rsidP="0082358B">
      <w:pPr>
        <w:rPr>
          <w:rFonts w:ascii="Calibri" w:hAnsi="Calibri" w:cs="Calibri"/>
        </w:rPr>
      </w:pPr>
    </w:p>
    <w:p w14:paraId="3F298A1F" w14:textId="6497113F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27D916E" w14:textId="77777777" w:rsidR="0015206F" w:rsidRDefault="0015206F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03E30F0" w14:textId="77777777" w:rsidR="00671003" w:rsidRPr="00EF2FCC" w:rsidRDefault="00671003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402746BE" w14:textId="77777777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C13D10D" w14:textId="37A49650" w:rsidR="0082358B" w:rsidRPr="00EF2FCC" w:rsidRDefault="0082358B" w:rsidP="0082358B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6F478842" w14:textId="77777777" w:rsidR="0082358B" w:rsidRPr="00EF2FCC" w:rsidRDefault="0082358B" w:rsidP="0082358B">
      <w:pPr>
        <w:jc w:val="both"/>
        <w:rPr>
          <w:rFonts w:ascii="Calibri" w:hAnsi="Calibri" w:cs="Calibri"/>
          <w:b/>
          <w:sz w:val="16"/>
          <w:szCs w:val="16"/>
        </w:rPr>
      </w:pPr>
    </w:p>
    <w:p w14:paraId="26433015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fornirLe le informazioni relative all’utilizzo dei dati personali e sensibili da Lei forniti o comunque da noi acquisiti anche in futuro, nel corso della durata del rapporto con la nostra Azienda. </w:t>
      </w:r>
    </w:p>
    <w:p w14:paraId="7A9862E0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431635FE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46222C9C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281646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79A015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0D63FF3A" w14:textId="688F9BDF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</w:t>
      </w:r>
      <w:r w:rsidR="007A68F4">
        <w:rPr>
          <w:rFonts w:ascii="Calibri" w:hAnsi="Calibri" w:cs="Calibri"/>
          <w:sz w:val="16"/>
          <w:szCs w:val="16"/>
        </w:rPr>
        <w:t>Via Pescantina 8</w:t>
      </w:r>
      <w:r w:rsidRPr="00EF2FCC">
        <w:rPr>
          <w:rFonts w:ascii="Calibri" w:hAnsi="Calibri" w:cs="Calibri"/>
          <w:sz w:val="16"/>
          <w:szCs w:val="16"/>
        </w:rPr>
        <w:t xml:space="preserve"> – 201</w:t>
      </w:r>
      <w:r w:rsidR="007A68F4">
        <w:rPr>
          <w:rFonts w:ascii="Calibri" w:hAnsi="Calibri" w:cs="Calibri"/>
          <w:sz w:val="16"/>
          <w:szCs w:val="16"/>
        </w:rPr>
        <w:t>62</w:t>
      </w:r>
      <w:r w:rsidRPr="00EF2FCC">
        <w:rPr>
          <w:rFonts w:ascii="Calibri" w:hAnsi="Calibri" w:cs="Calibri"/>
          <w:sz w:val="16"/>
          <w:szCs w:val="16"/>
        </w:rPr>
        <w:t xml:space="preserve"> Milano, a cura esclusiva degli incaricati del trattamento (titolare, responsabili interni o esterni e soggetti autorizzati) o da eventuali incaricati di occasionali operazioni di manutenzione. </w:t>
      </w:r>
    </w:p>
    <w:p w14:paraId="5042FFC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355A64F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67E0D12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36C52C3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453F4D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28919359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73CE74DA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Cognome, Nome, email, telefono, cellulare</w:t>
      </w:r>
    </w:p>
    <w:p w14:paraId="5265BFE3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247F488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420D1298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0A8F1EA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Indirizzo, indirizzo email</w:t>
      </w:r>
    </w:p>
    <w:p w14:paraId="2F968597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3C8FC4CD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727DC93B" w14:textId="77777777" w:rsidR="0082358B" w:rsidRPr="00EF2FCC" w:rsidRDefault="0082358B" w:rsidP="0082358B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5E9DD7B0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 particolare il trattamento sarà finalizzato agli adempimenti contrattuali inerenti obblighi fiscali e contabili, gestione della clientela. </w:t>
      </w:r>
    </w:p>
    <w:p w14:paraId="6868737F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A23B2F2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16949F4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EAFCE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99683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3E3DBCE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lastRenderedPageBreak/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6183BF0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16437D35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cui sopra: per tutta la durata del contratto e dopo 10 anni dalla cessazione dello stesso.</w:t>
      </w:r>
    </w:p>
    <w:p w14:paraId="362706B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2385CC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174B81F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46C6253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struttura, in qualità di responsabili ed incaricati del trattamento, che svolgono compiti per nostro conto. In ogni caso i dati saranno trattati esclusivamente per il perseguimento della finalità su indicate;</w:t>
      </w:r>
    </w:p>
    <w:p w14:paraId="3A8DACAE" w14:textId="77777777" w:rsidR="0082358B" w:rsidRPr="00EF2FCC" w:rsidRDefault="0082358B" w:rsidP="0082358B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68266DE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2553C0FE" w14:textId="77777777" w:rsidR="0082358B" w:rsidRPr="00EF2FCC" w:rsidRDefault="0082358B" w:rsidP="0082358B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191F83FA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 la conferma dell'esistenza o meno di dati personali che La riguardano, anche se non ancora registrati, e la loro comunicazione in forma intelligibile;</w:t>
      </w:r>
    </w:p>
    <w:p w14:paraId="6916CE08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2AEAFC4C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13DDBEF6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4 parte. Pertanto, l’interessato può decidere di ricevere solo comunicazioni mediante modalità tradizionali ovvero solo comunicazioni automatizzate oppure nessuna delle due tipologie di comunicazione. </w:t>
      </w:r>
    </w:p>
    <w:p w14:paraId="3CF3A48E" w14:textId="77777777" w:rsidR="0082358B" w:rsidRPr="00EF2FCC" w:rsidRDefault="0082358B" w:rsidP="0082358B">
      <w:pPr>
        <w:spacing w:after="0"/>
        <w:rPr>
          <w:rFonts w:ascii="Calibri" w:hAnsi="Calibri" w:cs="Calibri"/>
          <w:sz w:val="16"/>
          <w:szCs w:val="16"/>
        </w:rPr>
      </w:pPr>
    </w:p>
    <w:p w14:paraId="69FCB679" w14:textId="77777777" w:rsidR="0082358B" w:rsidRPr="00EF2FCC" w:rsidRDefault="0082358B" w:rsidP="0082358B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1EF12676" w14:textId="707AD8A2" w:rsidR="0082358B" w:rsidRPr="00EF2FCC" w:rsidRDefault="0082358B" w:rsidP="0082358B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33D5B876" w14:textId="29125937" w:rsidR="00636E70" w:rsidRPr="00EF2FCC" w:rsidRDefault="00636E70" w:rsidP="0082358B">
      <w:pPr>
        <w:rPr>
          <w:rFonts w:ascii="Calibri" w:hAnsi="Calibri" w:cs="Calibri"/>
        </w:rPr>
      </w:pPr>
    </w:p>
    <w:p w14:paraId="3FF55E5C" w14:textId="4331BEEC" w:rsidR="00636E70" w:rsidRPr="00EF2FCC" w:rsidRDefault="00636E70" w:rsidP="0082358B">
      <w:pPr>
        <w:rPr>
          <w:rFonts w:ascii="Calibri" w:hAnsi="Calibri" w:cs="Calibri"/>
        </w:rPr>
      </w:pPr>
    </w:p>
    <w:p w14:paraId="667632DB" w14:textId="5F89F491" w:rsidR="00636E70" w:rsidRPr="00EF2FCC" w:rsidRDefault="00636E70" w:rsidP="0082358B">
      <w:pPr>
        <w:rPr>
          <w:rFonts w:ascii="Calibri" w:hAnsi="Calibri" w:cs="Calibri"/>
        </w:rPr>
      </w:pPr>
    </w:p>
    <w:p w14:paraId="4A7845ED" w14:textId="031F7A7B" w:rsidR="00636E70" w:rsidRPr="00EF2FCC" w:rsidRDefault="00636E70" w:rsidP="0082358B">
      <w:pPr>
        <w:rPr>
          <w:rFonts w:ascii="Calibri" w:hAnsi="Calibri" w:cs="Calibri"/>
        </w:rPr>
      </w:pPr>
    </w:p>
    <w:p w14:paraId="69AA6AF1" w14:textId="49D58A7A" w:rsidR="00636E70" w:rsidRPr="00EF2FCC" w:rsidRDefault="00636E70" w:rsidP="0082358B">
      <w:pPr>
        <w:rPr>
          <w:rFonts w:ascii="Calibri" w:hAnsi="Calibri" w:cs="Calibri"/>
        </w:rPr>
      </w:pPr>
    </w:p>
    <w:p w14:paraId="202E3C85" w14:textId="28D477C2" w:rsidR="00636E70" w:rsidRPr="00EF2FCC" w:rsidRDefault="00636E70" w:rsidP="0082358B">
      <w:pPr>
        <w:rPr>
          <w:rFonts w:ascii="Calibri" w:hAnsi="Calibri" w:cs="Calibri"/>
        </w:rPr>
      </w:pPr>
    </w:p>
    <w:p w14:paraId="7A032537" w14:textId="65B7A3B7" w:rsidR="00636E70" w:rsidRPr="00EF2FCC" w:rsidRDefault="00636E70" w:rsidP="0082358B">
      <w:pPr>
        <w:rPr>
          <w:rFonts w:ascii="Calibri" w:hAnsi="Calibri" w:cs="Calibri"/>
        </w:rPr>
      </w:pPr>
    </w:p>
    <w:p w14:paraId="5110A3AF" w14:textId="06644240" w:rsidR="00636E70" w:rsidRPr="00EF2FCC" w:rsidRDefault="00636E70" w:rsidP="0082358B">
      <w:pPr>
        <w:rPr>
          <w:rFonts w:ascii="Calibri" w:hAnsi="Calibri" w:cs="Calibri"/>
        </w:rPr>
      </w:pPr>
    </w:p>
    <w:p w14:paraId="4F4E4447" w14:textId="089E2606" w:rsidR="00636E70" w:rsidRPr="00EF2FCC" w:rsidRDefault="00636E70" w:rsidP="0082358B">
      <w:pPr>
        <w:rPr>
          <w:rFonts w:ascii="Calibri" w:hAnsi="Calibri" w:cs="Calibri"/>
        </w:rPr>
      </w:pPr>
    </w:p>
    <w:p w14:paraId="36255992" w14:textId="51EA0204" w:rsidR="00636E70" w:rsidRPr="00EF2FCC" w:rsidRDefault="00636E70" w:rsidP="0082358B">
      <w:pPr>
        <w:rPr>
          <w:rFonts w:ascii="Calibri" w:hAnsi="Calibri" w:cs="Calibri"/>
        </w:rPr>
      </w:pPr>
    </w:p>
    <w:p w14:paraId="195C3457" w14:textId="77777777" w:rsidR="00636E70" w:rsidRPr="00EF2FCC" w:rsidRDefault="00636E70" w:rsidP="0082358B">
      <w:pPr>
        <w:rPr>
          <w:rFonts w:ascii="Calibri" w:hAnsi="Calibri" w:cs="Calibri"/>
        </w:rPr>
      </w:pPr>
    </w:p>
    <w:p w14:paraId="245D42ED" w14:textId="77777777" w:rsidR="0082358B" w:rsidRPr="00EF2FCC" w:rsidRDefault="0082358B" w:rsidP="0082358B">
      <w:pPr>
        <w:rPr>
          <w:rFonts w:ascii="Calibri" w:hAnsi="Calibri" w:cs="Calibri"/>
        </w:rPr>
      </w:pPr>
    </w:p>
    <w:p w14:paraId="28DD5192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t>Acquisizione del consenso dell'interessato</w:t>
      </w:r>
    </w:p>
    <w:p w14:paraId="4D8F0EDA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04399F9C" w14:textId="77777777" w:rsidR="0082358B" w:rsidRPr="00EF2FCC" w:rsidRDefault="0082358B" w:rsidP="0082358B">
      <w:pPr>
        <w:jc w:val="center"/>
        <w:rPr>
          <w:rFonts w:ascii="Calibri" w:hAnsi="Calibri" w:cs="Calibri"/>
          <w:color w:val="000000"/>
        </w:rPr>
      </w:pPr>
    </w:p>
    <w:p w14:paraId="31ACD20E" w14:textId="77777777" w:rsidR="0082358B" w:rsidRPr="00EF2FCC" w:rsidRDefault="0082358B" w:rsidP="0082358B">
      <w:pPr>
        <w:jc w:val="both"/>
        <w:rPr>
          <w:rFonts w:ascii="Calibri" w:hAnsi="Calibri" w:cs="Calibri"/>
          <w:b/>
          <w:bCs/>
          <w:color w:val="000000"/>
        </w:rPr>
      </w:pPr>
    </w:p>
    <w:p w14:paraId="4E032745" w14:textId="77777777" w:rsidR="0082358B" w:rsidRPr="00EF2FCC" w:rsidRDefault="0082358B" w:rsidP="0082358B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 xml:space="preserve">La società sottoscritta …………………………………………………………………….…, C.F. / P.IVA. ……………………………., Sede Legale ……………………………… acquisite le informazioni fornite dal titolare del trattamento ai sensi dell'articolo 13 e 14 del Regolamento UE 2016/679:  </w:t>
      </w:r>
    </w:p>
    <w:p w14:paraId="6A066724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12AFD18F" w14:textId="77777777" w:rsidR="0082358B" w:rsidRPr="00EF2FCC" w:rsidRDefault="0082358B" w:rsidP="0082358B">
      <w:pPr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E0709A0" w14:textId="77777777" w:rsidR="0082358B" w:rsidRPr="00EF2FCC" w:rsidRDefault="0082358B" w:rsidP="0082358B">
      <w:pPr>
        <w:ind w:left="360"/>
        <w:jc w:val="both"/>
        <w:rPr>
          <w:rFonts w:ascii="Calibri" w:hAnsi="Calibri" w:cs="Calibri"/>
          <w:color w:val="000000"/>
        </w:rPr>
      </w:pPr>
    </w:p>
    <w:p w14:paraId="6F09458B" w14:textId="77777777" w:rsidR="0082358B" w:rsidRPr="00EF2FCC" w:rsidRDefault="0082358B" w:rsidP="0082358B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r w:rsidRPr="00EF2FCC">
        <w:rPr>
          <w:rFonts w:ascii="Calibri" w:hAnsi="Calibri" w:cs="Calibri"/>
          <w:color w:val="000000"/>
        </w:rPr>
        <w:t>[  ]</w:t>
      </w:r>
      <w:bookmarkEnd w:id="0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51BDE09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7C5E5E91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4B5ECCB9" w14:textId="77777777" w:rsidR="0082358B" w:rsidRPr="00EF2FCC" w:rsidRDefault="0082358B" w:rsidP="0082358B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0EE0AC5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5C40B5AF" w14:textId="77777777" w:rsidR="0082358B" w:rsidRPr="00EF2FCC" w:rsidRDefault="0082358B" w:rsidP="0082358B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[  ]                    Nego il consenso  [  ]</w:t>
      </w:r>
    </w:p>
    <w:p w14:paraId="3986F53C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097ABF8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lastRenderedPageBreak/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4512C236" w14:textId="77777777" w:rsidR="0082358B" w:rsidRPr="00EF2FCC" w:rsidRDefault="0082358B" w:rsidP="0082358B">
      <w:pPr>
        <w:rPr>
          <w:rFonts w:ascii="Calibri" w:hAnsi="Calibri" w:cs="Calibri"/>
        </w:rPr>
      </w:pPr>
    </w:p>
    <w:p w14:paraId="0ECBB5D6" w14:textId="77777777" w:rsidR="000543C6" w:rsidRPr="00EF2FCC" w:rsidRDefault="000543C6" w:rsidP="0082358B">
      <w:pPr>
        <w:rPr>
          <w:rFonts w:ascii="Calibri" w:hAnsi="Calibri" w:cs="Calibri"/>
        </w:rPr>
      </w:pPr>
    </w:p>
    <w:sectPr w:rsidR="000543C6" w:rsidRPr="00EF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1701" w:bottom="1191" w:left="1418" w:header="851" w:footer="1134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918E" w14:textId="77777777" w:rsidR="00E20C3E" w:rsidRDefault="00E20C3E">
      <w:pPr>
        <w:spacing w:after="0"/>
      </w:pPr>
      <w:r>
        <w:separator/>
      </w:r>
    </w:p>
  </w:endnote>
  <w:endnote w:type="continuationSeparator" w:id="0">
    <w:p w14:paraId="00F94F03" w14:textId="77777777" w:rsidR="00E20C3E" w:rsidRDefault="00E20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1694" w14:textId="77777777" w:rsidR="00671003" w:rsidRDefault="006710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3DB" w14:textId="77777777" w:rsidR="00671003" w:rsidRDefault="006710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15C0" w14:textId="77777777" w:rsidR="00671003" w:rsidRDefault="006710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B188" w14:textId="77777777" w:rsidR="00E20C3E" w:rsidRDefault="00E20C3E">
      <w:pPr>
        <w:spacing w:after="0"/>
      </w:pPr>
      <w:r>
        <w:separator/>
      </w:r>
    </w:p>
  </w:footnote>
  <w:footnote w:type="continuationSeparator" w:id="0">
    <w:p w14:paraId="255608F0" w14:textId="77777777" w:rsidR="00E20C3E" w:rsidRDefault="00E20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D813" w14:textId="77777777" w:rsidR="00671003" w:rsidRDefault="006710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695"/>
      <w:tblW w:w="122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914"/>
      <w:gridCol w:w="1099"/>
      <w:gridCol w:w="1191"/>
      <w:gridCol w:w="594"/>
      <w:gridCol w:w="1099"/>
      <w:gridCol w:w="685"/>
      <w:gridCol w:w="1191"/>
      <w:gridCol w:w="984"/>
      <w:gridCol w:w="754"/>
      <w:gridCol w:w="1529"/>
    </w:tblGrid>
    <w:tr w:rsidR="00671003" w:rsidRPr="008C003B" w14:paraId="2AE8042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single" w:sz="4" w:space="0" w:color="AAAAAA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119D62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39B75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C3B534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AF6C0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73E3C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9AA759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6EEDC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9A52B7D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  <w:t> </w:t>
          </w:r>
        </w:p>
      </w:tc>
      <w:tc>
        <w:tcPr>
          <w:tcW w:w="8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820A7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6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7D755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7871EA6A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F36FB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70"/>
          </w:tblGrid>
          <w:tr w:rsidR="00671003" w:rsidRPr="008C003B" w14:paraId="18DF7E77" w14:textId="77777777" w:rsidTr="00671003">
            <w:trPr>
              <w:trHeight w:val="270"/>
              <w:tblCellSpacing w:w="0" w:type="dxa"/>
            </w:trPr>
            <w:tc>
              <w:tcPr>
                <w:tcW w:w="1760" w:type="dxa"/>
                <w:tcBorders>
                  <w:top w:val="nil"/>
                  <w:left w:val="single" w:sz="4" w:space="0" w:color="AAAAAA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311470D" w14:textId="77777777" w:rsidR="00671003" w:rsidRPr="008C003B" w:rsidRDefault="00671003" w:rsidP="00B05945">
                <w:pPr>
                  <w:framePr w:hSpace="141" w:wrap="around" w:hAnchor="margin" w:xAlign="center" w:y="-1695"/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pPr>
                <w:r w:rsidRPr="008C003B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</w:tr>
        </w:tbl>
        <w:p w14:paraId="51034C4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6934B9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BC6BD7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ACB1786" wp14:editId="7C52319D">
                <wp:simplePos x="0" y="0"/>
                <wp:positionH relativeFrom="column">
                  <wp:posOffset>-1225550</wp:posOffset>
                </wp:positionH>
                <wp:positionV relativeFrom="paragraph">
                  <wp:posOffset>144780</wp:posOffset>
                </wp:positionV>
                <wp:extent cx="1866900" cy="819150"/>
                <wp:effectExtent l="0" t="0" r="0" b="0"/>
                <wp:wrapNone/>
                <wp:docPr id="1029" name="Immagine 1029" descr="OltreLaMedia_Logo_Positivo copia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96C0D0-1BC8-447F-A3A7-83C0F99BFF9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1" descr="OltreLaMedia_Logo_Positivo copia.jpg">
                          <a:extLst>
                            <a:ext uri="{FF2B5EF4-FFF2-40B4-BE49-F238E27FC236}">
                              <a16:creationId xmlns:a16="http://schemas.microsoft.com/office/drawing/2014/main" id="{A596C0D0-1BC8-447F-A3A7-83C0F99BFF9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26026A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6DB777A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7661A4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28CA2E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8532979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Oltre La Media Group srl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96AFCD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3681406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53AD47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CF5280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40C7B3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DE0BB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4176125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9AB25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5C382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87AB512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Legale: via Melchiorre Gioia 66, 20125 Milano</w:t>
          </w:r>
        </w:p>
      </w:tc>
    </w:tr>
    <w:tr w:rsidR="00671003" w:rsidRPr="008C003B" w14:paraId="4A9486C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910A4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45BF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388536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FF4F70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13B69C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FB18B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95499A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97FB67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Operativa: viale Sarca 96, 20125 Milano</w:t>
          </w:r>
        </w:p>
      </w:tc>
    </w:tr>
    <w:tr w:rsidR="00671003" w:rsidRPr="008C003B" w14:paraId="6071096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F03F4A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5CCD1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D88561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25C905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41B4D7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78074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5BD07D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FE2880A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Tel. 02.36799172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089C5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5856BEC2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81F3C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37116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4720E2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9590D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22E3259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F25A0EA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19B1E6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6EA36C1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CF/P.IVA 10793400960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33B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</w:tbl>
  <w:p w14:paraId="12E10C2B" w14:textId="77777777" w:rsidR="00671003" w:rsidRDefault="00671003">
    <w:pPr>
      <w:pStyle w:val="Intestazione"/>
    </w:pPr>
  </w:p>
  <w:p w14:paraId="5E9C927B" w14:textId="77777777" w:rsidR="00671003" w:rsidRDefault="00671003" w:rsidP="000E54CF">
    <w:pPr>
      <w:pStyle w:val="Intestazione"/>
      <w:tabs>
        <w:tab w:val="clear" w:pos="4986"/>
        <w:tab w:val="clear" w:pos="9972"/>
        <w:tab w:val="left" w:pos="5910"/>
      </w:tabs>
    </w:pPr>
    <w:r>
      <w:tab/>
    </w:r>
  </w:p>
  <w:p w14:paraId="37AC4FC0" w14:textId="77777777" w:rsidR="00671003" w:rsidRDefault="00671003">
    <w:pPr>
      <w:pStyle w:val="Intestazione"/>
    </w:pPr>
  </w:p>
  <w:p w14:paraId="687C5522" w14:textId="77777777" w:rsidR="00671003" w:rsidRDefault="00671003">
    <w:pPr>
      <w:pStyle w:val="Intestazione"/>
    </w:pPr>
  </w:p>
  <w:p w14:paraId="04DAF822" w14:textId="77777777" w:rsidR="00671003" w:rsidRDefault="006710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01B" w14:textId="77777777" w:rsidR="00671003" w:rsidRDefault="00671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E48C5"/>
    <w:multiLevelType w:val="hybridMultilevel"/>
    <w:tmpl w:val="B85401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442493">
    <w:abstractNumId w:val="3"/>
  </w:num>
  <w:num w:numId="2" w16cid:durableId="151414518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594940">
    <w:abstractNumId w:val="6"/>
  </w:num>
  <w:num w:numId="4" w16cid:durableId="8791683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3397589">
    <w:abstractNumId w:val="4"/>
  </w:num>
  <w:num w:numId="6" w16cid:durableId="883954025">
    <w:abstractNumId w:val="1"/>
  </w:num>
  <w:num w:numId="7" w16cid:durableId="1148206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3"/>
    <w:rsid w:val="00000DBB"/>
    <w:rsid w:val="000258F4"/>
    <w:rsid w:val="000543C6"/>
    <w:rsid w:val="000A4117"/>
    <w:rsid w:val="000B7CCA"/>
    <w:rsid w:val="000C0C32"/>
    <w:rsid w:val="000E54CF"/>
    <w:rsid w:val="001032CD"/>
    <w:rsid w:val="0011419B"/>
    <w:rsid w:val="00136231"/>
    <w:rsid w:val="00140F8E"/>
    <w:rsid w:val="00147794"/>
    <w:rsid w:val="0015206F"/>
    <w:rsid w:val="00164DAE"/>
    <w:rsid w:val="001829A3"/>
    <w:rsid w:val="0018460A"/>
    <w:rsid w:val="001D2A34"/>
    <w:rsid w:val="00211AD5"/>
    <w:rsid w:val="00212D25"/>
    <w:rsid w:val="002344EE"/>
    <w:rsid w:val="00244C27"/>
    <w:rsid w:val="002515D6"/>
    <w:rsid w:val="00252529"/>
    <w:rsid w:val="002659D4"/>
    <w:rsid w:val="00282BBE"/>
    <w:rsid w:val="002937BC"/>
    <w:rsid w:val="002A633E"/>
    <w:rsid w:val="002B3BE7"/>
    <w:rsid w:val="002B4142"/>
    <w:rsid w:val="002B43B5"/>
    <w:rsid w:val="002C1F12"/>
    <w:rsid w:val="002D3722"/>
    <w:rsid w:val="002E7A9E"/>
    <w:rsid w:val="00315F31"/>
    <w:rsid w:val="00321AE3"/>
    <w:rsid w:val="00354627"/>
    <w:rsid w:val="00394EA6"/>
    <w:rsid w:val="00395CDF"/>
    <w:rsid w:val="003A398A"/>
    <w:rsid w:val="003A5DDC"/>
    <w:rsid w:val="003C0D73"/>
    <w:rsid w:val="003C777D"/>
    <w:rsid w:val="003F5779"/>
    <w:rsid w:val="00473F15"/>
    <w:rsid w:val="0047522B"/>
    <w:rsid w:val="004841D7"/>
    <w:rsid w:val="004872D9"/>
    <w:rsid w:val="004A7BA9"/>
    <w:rsid w:val="004E1FBC"/>
    <w:rsid w:val="004E42BE"/>
    <w:rsid w:val="0051218D"/>
    <w:rsid w:val="00530FC2"/>
    <w:rsid w:val="0054739C"/>
    <w:rsid w:val="00574CE5"/>
    <w:rsid w:val="00591E39"/>
    <w:rsid w:val="005A0CA0"/>
    <w:rsid w:val="005A59E1"/>
    <w:rsid w:val="005A79CC"/>
    <w:rsid w:val="005B4ACC"/>
    <w:rsid w:val="005B7541"/>
    <w:rsid w:val="005E32DB"/>
    <w:rsid w:val="005E3977"/>
    <w:rsid w:val="00620777"/>
    <w:rsid w:val="00636E70"/>
    <w:rsid w:val="0063737E"/>
    <w:rsid w:val="00654D7A"/>
    <w:rsid w:val="00671003"/>
    <w:rsid w:val="00681B2C"/>
    <w:rsid w:val="006C10C3"/>
    <w:rsid w:val="006C386B"/>
    <w:rsid w:val="006D2A60"/>
    <w:rsid w:val="006D4F9C"/>
    <w:rsid w:val="006D5BD3"/>
    <w:rsid w:val="006E2DAC"/>
    <w:rsid w:val="006F614A"/>
    <w:rsid w:val="007154A6"/>
    <w:rsid w:val="007246E3"/>
    <w:rsid w:val="00772544"/>
    <w:rsid w:val="00784108"/>
    <w:rsid w:val="00791C6D"/>
    <w:rsid w:val="007A68F4"/>
    <w:rsid w:val="007B760C"/>
    <w:rsid w:val="007E72C6"/>
    <w:rsid w:val="007F56A8"/>
    <w:rsid w:val="00800EF4"/>
    <w:rsid w:val="0081197A"/>
    <w:rsid w:val="0082358B"/>
    <w:rsid w:val="0082366E"/>
    <w:rsid w:val="00837122"/>
    <w:rsid w:val="00850052"/>
    <w:rsid w:val="008A6598"/>
    <w:rsid w:val="008D0142"/>
    <w:rsid w:val="008F6D4C"/>
    <w:rsid w:val="008F7CFC"/>
    <w:rsid w:val="00900CE8"/>
    <w:rsid w:val="00973580"/>
    <w:rsid w:val="009802BC"/>
    <w:rsid w:val="00981438"/>
    <w:rsid w:val="009A53DB"/>
    <w:rsid w:val="009B6AE9"/>
    <w:rsid w:val="009E4F7F"/>
    <w:rsid w:val="00A2690A"/>
    <w:rsid w:val="00A2701C"/>
    <w:rsid w:val="00A31271"/>
    <w:rsid w:val="00A3645C"/>
    <w:rsid w:val="00A435F4"/>
    <w:rsid w:val="00A629AF"/>
    <w:rsid w:val="00A66B5E"/>
    <w:rsid w:val="00A702CB"/>
    <w:rsid w:val="00A71A8B"/>
    <w:rsid w:val="00A7355D"/>
    <w:rsid w:val="00A8380B"/>
    <w:rsid w:val="00A93544"/>
    <w:rsid w:val="00AA16B7"/>
    <w:rsid w:val="00AA3A94"/>
    <w:rsid w:val="00AC0034"/>
    <w:rsid w:val="00AD7CE1"/>
    <w:rsid w:val="00AF7C47"/>
    <w:rsid w:val="00B04A3F"/>
    <w:rsid w:val="00B05945"/>
    <w:rsid w:val="00B9008D"/>
    <w:rsid w:val="00B90B53"/>
    <w:rsid w:val="00BA5A05"/>
    <w:rsid w:val="00BB0BFC"/>
    <w:rsid w:val="00C30CD7"/>
    <w:rsid w:val="00C36384"/>
    <w:rsid w:val="00C45431"/>
    <w:rsid w:val="00C577E4"/>
    <w:rsid w:val="00C74D9C"/>
    <w:rsid w:val="00CA66D3"/>
    <w:rsid w:val="00CE38B2"/>
    <w:rsid w:val="00CF3257"/>
    <w:rsid w:val="00D00586"/>
    <w:rsid w:val="00D146BF"/>
    <w:rsid w:val="00D1493F"/>
    <w:rsid w:val="00D2116F"/>
    <w:rsid w:val="00D45321"/>
    <w:rsid w:val="00DF23D8"/>
    <w:rsid w:val="00DF3FC9"/>
    <w:rsid w:val="00E138EA"/>
    <w:rsid w:val="00E20C3E"/>
    <w:rsid w:val="00E243D8"/>
    <w:rsid w:val="00E44E1B"/>
    <w:rsid w:val="00E55120"/>
    <w:rsid w:val="00E65A8E"/>
    <w:rsid w:val="00E66BC4"/>
    <w:rsid w:val="00E67B3C"/>
    <w:rsid w:val="00E809AE"/>
    <w:rsid w:val="00E81ED2"/>
    <w:rsid w:val="00E9220F"/>
    <w:rsid w:val="00E92790"/>
    <w:rsid w:val="00EB0455"/>
    <w:rsid w:val="00ED22C9"/>
    <w:rsid w:val="00ED36AC"/>
    <w:rsid w:val="00EE69AC"/>
    <w:rsid w:val="00EF2FCC"/>
    <w:rsid w:val="00EF616D"/>
    <w:rsid w:val="00F14589"/>
    <w:rsid w:val="00F34205"/>
    <w:rsid w:val="00F3520E"/>
    <w:rsid w:val="00F35692"/>
    <w:rsid w:val="00F41B47"/>
    <w:rsid w:val="00F63817"/>
    <w:rsid w:val="00F767F2"/>
    <w:rsid w:val="00F9452F"/>
    <w:rsid w:val="00FA6CBC"/>
    <w:rsid w:val="00FD0E37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348441"/>
  <w15:docId w15:val="{0C49BE95-81E8-48B2-906B-7FFD7C1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ListLabel1">
    <w:name w:val="ListLabel 1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0CD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30CD7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119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82358B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36E70"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3E57-845E-634E-8124-0079A76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 Von Spanyar</dc:creator>
  <cp:lastModifiedBy>Fabbrica di Lampadine</cp:lastModifiedBy>
  <cp:revision>42</cp:revision>
  <cp:lastPrinted>2012-02-20T12:15:00Z</cp:lastPrinted>
  <dcterms:created xsi:type="dcterms:W3CDTF">2022-03-01T09:22:00Z</dcterms:created>
  <dcterms:modified xsi:type="dcterms:W3CDTF">2024-01-10T09:38:00Z</dcterms:modified>
</cp:coreProperties>
</file>